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3150"/>
        <w:gridCol w:w="706"/>
        <w:gridCol w:w="5642"/>
      </w:tblGrid>
      <w:tr w:rsidR="009F6ED4" w:rsidRPr="004D7363" w14:paraId="3EEED5CA" w14:textId="77777777" w:rsidTr="00D72585">
        <w:trPr>
          <w:jc w:val="center"/>
        </w:trPr>
        <w:tc>
          <w:tcPr>
            <w:tcW w:w="3856" w:type="dxa"/>
            <w:gridSpan w:val="2"/>
          </w:tcPr>
          <w:p w14:paraId="4692ED54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jc w:val="center"/>
              <w:rPr>
                <w:rFonts w:ascii="Times New Roman" w:hAnsi="Times New Roman"/>
                <w:bCs/>
                <w:color w:val="000000" w:themeColor="text1"/>
                <w:szCs w:val="26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Cs w:val="26"/>
              </w:rPr>
              <w:t>ỦY BAN NHÂN DÂN</w:t>
            </w:r>
          </w:p>
          <w:p w14:paraId="0DA799EB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jc w:val="center"/>
              <w:rPr>
                <w:rFonts w:ascii="Times New Roman" w:hAnsi="Times New Roman"/>
                <w:bCs/>
                <w:color w:val="000000" w:themeColor="text1"/>
                <w:szCs w:val="26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Cs w:val="26"/>
              </w:rPr>
              <w:t>THÀNH PHỐ HỒ CHÍ MINH</w:t>
            </w:r>
          </w:p>
          <w:p w14:paraId="71C87D26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</w:pPr>
            <w:r w:rsidRPr="004D7363">
              <w:rPr>
                <w:rFonts w:ascii="Times New Roman" w:hAnsi="Times New Roman"/>
                <w:bCs/>
                <w:noProof/>
                <w:color w:val="000000" w:themeColor="text1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4763CA" wp14:editId="29CBF4E1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208915</wp:posOffset>
                      </wp:positionV>
                      <wp:extent cx="692785" cy="0"/>
                      <wp:effectExtent l="6350" t="13335" r="5715" b="5715"/>
                      <wp:wrapNone/>
                      <wp:docPr id="506290554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2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type w14:anchorId="4D9E478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9.7pt;margin-top:16.45pt;width:54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"/>
                  </w:pict>
                </mc:Fallback>
              </mc:AlternateContent>
            </w:r>
            <w:r w:rsidRPr="004D7363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>THANH TRA THÀNH PHỐ</w:t>
            </w:r>
          </w:p>
          <w:p w14:paraId="3375FE29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spacing w:after="120"/>
              <w:jc w:val="center"/>
              <w:rPr>
                <w:rFonts w:ascii="Times New Roman" w:hAnsi="Times New Roman"/>
                <w:bCs/>
                <w:color w:val="000000" w:themeColor="text1"/>
                <w:szCs w:val="26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Cs w:val="26"/>
              </w:rPr>
              <w:t>Số:           /TTTP-VP</w:t>
            </w:r>
          </w:p>
          <w:p w14:paraId="1280FEC1" w14:textId="7B321A4C" w:rsidR="00C423A6" w:rsidRPr="004D7363" w:rsidRDefault="00C423A6" w:rsidP="00C423A6">
            <w:pPr>
              <w:keepNext/>
              <w:tabs>
                <w:tab w:val="center" w:pos="1418"/>
                <w:tab w:val="center" w:pos="6521"/>
              </w:tabs>
              <w:jc w:val="center"/>
              <w:rPr>
                <w:rFonts w:ascii="Times New Roman" w:hAnsi="Times New Roman"/>
                <w:color w:val="000000" w:themeColor="text1"/>
                <w:szCs w:val="26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Cs w:val="26"/>
              </w:rPr>
              <w:t>V/v thực hiện phần mềm Hệ thống báo cáo, kết quả công tác hàng tháng và lũy kế đầu năm</w:t>
            </w:r>
          </w:p>
          <w:p w14:paraId="481EBB48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5642" w:type="dxa"/>
          </w:tcPr>
          <w:p w14:paraId="5E03885B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</w:pPr>
            <w:r w:rsidRPr="004D7363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>CỘNG HÒA XÃ HỘI CHỦ NGHĨA VIỆT NAM</w:t>
            </w:r>
          </w:p>
          <w:p w14:paraId="4892E4AC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spacing w:after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7E33EF" wp14:editId="549B034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236855</wp:posOffset>
                      </wp:positionV>
                      <wp:extent cx="2162175" cy="0"/>
                      <wp:effectExtent l="13970" t="13335" r="5080" b="5715"/>
                      <wp:wrapNone/>
                      <wp:docPr id="972517814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6EB7F7CE" id="Straight Arrow Connector 1" o:spid="_x0000_s1026" type="#_x0000_t32" style="position:absolute;margin-left:53.75pt;margin-top:18.65pt;width:17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"/>
                  </w:pict>
                </mc:Fallback>
              </mc:AlternateContent>
            </w:r>
            <w:r w:rsidRPr="004D736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Độc lập - Tự do - Hạnh phúc</w:t>
            </w:r>
          </w:p>
          <w:p w14:paraId="465B7D9D" w14:textId="3DB315AF" w:rsidR="009F6ED4" w:rsidRPr="004D7363" w:rsidRDefault="00562086" w:rsidP="00562086">
            <w:pPr>
              <w:keepNext/>
              <w:tabs>
                <w:tab w:val="center" w:pos="6521"/>
              </w:tabs>
              <w:spacing w:before="20"/>
              <w:jc w:val="center"/>
              <w:rPr>
                <w:rFonts w:ascii="Times New Roman" w:hAnsi="Times New Roman"/>
                <w:bCs/>
                <w:i/>
                <w:color w:val="000000" w:themeColor="text1"/>
                <w:szCs w:val="26"/>
              </w:rPr>
            </w:pPr>
            <w:r w:rsidRPr="004D7363">
              <w:rPr>
                <w:rFonts w:ascii="Times New Roman" w:hAnsi="Times New Roman"/>
                <w:bCs/>
                <w:i/>
                <w:color w:val="000000" w:themeColor="text1"/>
                <w:szCs w:val="26"/>
              </w:rPr>
              <w:t>T</w:t>
            </w:r>
            <w:r w:rsidR="00D72585">
              <w:rPr>
                <w:rFonts w:ascii="Times New Roman" w:hAnsi="Times New Roman"/>
                <w:bCs/>
                <w:i/>
                <w:color w:val="000000" w:themeColor="text1"/>
                <w:szCs w:val="26"/>
              </w:rPr>
              <w:t>p.</w:t>
            </w:r>
            <w:r w:rsidR="009F6ED4" w:rsidRPr="004D7363">
              <w:rPr>
                <w:rFonts w:ascii="Times New Roman" w:hAnsi="Times New Roman"/>
                <w:bCs/>
                <w:i/>
                <w:color w:val="000000" w:themeColor="text1"/>
                <w:szCs w:val="26"/>
              </w:rPr>
              <w:t xml:space="preserve"> Hồ Chí Minh, ngày       tháng       năm 2026</w:t>
            </w:r>
          </w:p>
        </w:tc>
      </w:tr>
      <w:tr w:rsidR="009F6ED4" w:rsidRPr="004D7363" w14:paraId="2FBBC20B" w14:textId="77777777" w:rsidTr="00D72585">
        <w:trPr>
          <w:jc w:val="center"/>
        </w:trPr>
        <w:tc>
          <w:tcPr>
            <w:tcW w:w="3150" w:type="dxa"/>
          </w:tcPr>
          <w:p w14:paraId="6B8C737B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Kính gửi:</w:t>
            </w:r>
          </w:p>
        </w:tc>
        <w:tc>
          <w:tcPr>
            <w:tcW w:w="6348" w:type="dxa"/>
            <w:gridSpan w:val="2"/>
          </w:tcPr>
          <w:p w14:paraId="0637325E" w14:textId="77777777" w:rsidR="009F6ED4" w:rsidRPr="004D7363" w:rsidRDefault="009F6ED4" w:rsidP="009C1C53">
            <w:pPr>
              <w:keepNext/>
              <w:tabs>
                <w:tab w:val="center" w:pos="1418"/>
                <w:tab w:val="center" w:pos="6521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ADC9F79" w14:textId="77777777" w:rsidR="001F196B" w:rsidRPr="004D7363" w:rsidRDefault="001F196B" w:rsidP="001F196B">
            <w:pPr>
              <w:keepNext/>
              <w:tabs>
                <w:tab w:val="center" w:pos="1418"/>
                <w:tab w:val="center" w:pos="6521"/>
              </w:tabs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 Thủ trưởng các Sở, ban, ngành Thành phố;</w:t>
            </w:r>
          </w:p>
          <w:p w14:paraId="4CDE9865" w14:textId="77777777" w:rsidR="001F196B" w:rsidRPr="004D7363" w:rsidRDefault="001F196B" w:rsidP="001F196B">
            <w:pPr>
              <w:keepNext/>
              <w:tabs>
                <w:tab w:val="center" w:pos="1418"/>
                <w:tab w:val="center" w:pos="6521"/>
              </w:tabs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 Chánh Văn phòng UBND Thành phố;</w:t>
            </w:r>
          </w:p>
          <w:p w14:paraId="12893C10" w14:textId="77777777" w:rsidR="001F196B" w:rsidRPr="004D7363" w:rsidRDefault="001F196B" w:rsidP="001F196B">
            <w:pPr>
              <w:keepNext/>
              <w:tabs>
                <w:tab w:val="center" w:pos="1418"/>
                <w:tab w:val="center" w:pos="6521"/>
              </w:tabs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 Viện trưởng Viện Kiểm sát nhân dân Thành phố;</w:t>
            </w:r>
          </w:p>
          <w:p w14:paraId="35D1FA0B" w14:textId="77777777" w:rsidR="001F196B" w:rsidRPr="004D7363" w:rsidRDefault="001F196B" w:rsidP="001F196B">
            <w:pPr>
              <w:keepNext/>
              <w:tabs>
                <w:tab w:val="center" w:pos="1418"/>
                <w:tab w:val="center" w:pos="6521"/>
              </w:tabs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 Chánh án Tòa án nhân dân Thành phố;</w:t>
            </w:r>
          </w:p>
          <w:p w14:paraId="537255BB" w14:textId="77777777" w:rsidR="001F196B" w:rsidRPr="004D7363" w:rsidRDefault="001F196B" w:rsidP="001F196B">
            <w:pPr>
              <w:keepNext/>
              <w:tabs>
                <w:tab w:val="center" w:pos="1418"/>
                <w:tab w:val="center" w:pos="6521"/>
              </w:tabs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 Giám đốc Công an Thành phố;</w:t>
            </w:r>
          </w:p>
          <w:p w14:paraId="644FC9B0" w14:textId="77777777" w:rsidR="001F196B" w:rsidRPr="004D7363" w:rsidRDefault="001F196B" w:rsidP="001F196B">
            <w:pPr>
              <w:keepNext/>
              <w:tabs>
                <w:tab w:val="center" w:pos="1418"/>
                <w:tab w:val="center" w:pos="6521"/>
              </w:tabs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 Chủ tịch UBND các xã, phường, đặc khu;</w:t>
            </w:r>
          </w:p>
          <w:p w14:paraId="63F94E36" w14:textId="77777777" w:rsidR="001F196B" w:rsidRPr="004D7363" w:rsidRDefault="001F196B" w:rsidP="001F196B">
            <w:pPr>
              <w:keepNext/>
              <w:tabs>
                <w:tab w:val="center" w:pos="1418"/>
                <w:tab w:val="center" w:pos="6521"/>
              </w:tabs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 Thủ trưởng các cơ quan, tổ chức, đơn vị thuộc UBND Thành phố;</w:t>
            </w:r>
          </w:p>
          <w:p w14:paraId="2C17FFC4" w14:textId="6E3A4F52" w:rsidR="009F6ED4" w:rsidRPr="004D7363" w:rsidRDefault="001F196B" w:rsidP="001F196B">
            <w:pPr>
              <w:keepNext/>
              <w:tabs>
                <w:tab w:val="center" w:pos="1418"/>
                <w:tab w:val="center" w:pos="6521"/>
              </w:tabs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- Trưởng Ban Tiếp công dân Thành phố.</w:t>
            </w:r>
          </w:p>
        </w:tc>
      </w:tr>
    </w:tbl>
    <w:p w14:paraId="510FF08B" w14:textId="77777777" w:rsidR="009F6ED4" w:rsidRPr="004D7363" w:rsidRDefault="009F6ED4" w:rsidP="009F6ED4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</w:p>
    <w:p w14:paraId="2EE975A0" w14:textId="77777777" w:rsidR="00D540D9" w:rsidRDefault="001E30FD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N</w:t>
      </w:r>
      <w:r w:rsidRPr="004D7363">
        <w:rPr>
          <w:color w:val="000000" w:themeColor="text1"/>
          <w:sz w:val="28"/>
          <w:szCs w:val="28"/>
        </w:rPr>
        <w:t>gày 07 tháng 5 năm 2026</w:t>
      </w:r>
      <w:r>
        <w:rPr>
          <w:color w:val="000000" w:themeColor="text1"/>
          <w:sz w:val="28"/>
          <w:szCs w:val="28"/>
        </w:rPr>
        <w:t>,</w:t>
      </w:r>
      <w:r w:rsidRPr="004D7363">
        <w:rPr>
          <w:color w:val="000000" w:themeColor="text1"/>
          <w:sz w:val="28"/>
          <w:szCs w:val="28"/>
        </w:rPr>
        <w:t xml:space="preserve"> </w:t>
      </w:r>
      <w:r w:rsidR="009F6ED4" w:rsidRPr="004D7363">
        <w:rPr>
          <w:color w:val="000000" w:themeColor="text1"/>
          <w:sz w:val="28"/>
          <w:szCs w:val="28"/>
        </w:rPr>
        <w:t xml:space="preserve">Thanh tra Chính phủ </w:t>
      </w:r>
      <w:r>
        <w:rPr>
          <w:color w:val="000000" w:themeColor="text1"/>
          <w:sz w:val="28"/>
          <w:szCs w:val="28"/>
        </w:rPr>
        <w:t>có</w:t>
      </w:r>
      <w:r w:rsidR="009F6ED4" w:rsidRPr="004D7363">
        <w:rPr>
          <w:color w:val="000000" w:themeColor="text1"/>
          <w:sz w:val="28"/>
          <w:szCs w:val="28"/>
        </w:rPr>
        <w:t xml:space="preserve"> Văn bản số 1323/TTCP-KHTC về đôn đốc thực hiện phần mềm Hệ thống báo cáo, báo cáo kết quả công tác hàng tháng và lũy kế đầu năm</w:t>
      </w:r>
      <w:r w:rsidR="00D540D9">
        <w:rPr>
          <w:color w:val="000000" w:themeColor="text1"/>
          <w:sz w:val="28"/>
          <w:szCs w:val="28"/>
        </w:rPr>
        <w:t>.</w:t>
      </w:r>
    </w:p>
    <w:p w14:paraId="71616974" w14:textId="524D535A" w:rsidR="009F6ED4" w:rsidRPr="004D7363" w:rsidRDefault="006F164C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N</w:t>
      </w:r>
      <w:r w:rsidRPr="004D7363">
        <w:rPr>
          <w:color w:val="000000" w:themeColor="text1"/>
          <w:sz w:val="28"/>
          <w:szCs w:val="28"/>
        </w:rPr>
        <w:t>gày 08 tháng 5 năm 2026</w:t>
      </w:r>
      <w:r w:rsidR="00944243">
        <w:rPr>
          <w:color w:val="000000" w:themeColor="text1"/>
          <w:sz w:val="28"/>
          <w:szCs w:val="28"/>
        </w:rPr>
        <w:t xml:space="preserve">, </w:t>
      </w:r>
      <w:r w:rsidR="008B4578">
        <w:rPr>
          <w:color w:val="000000" w:themeColor="text1"/>
          <w:sz w:val="28"/>
          <w:szCs w:val="28"/>
        </w:rPr>
        <w:t xml:space="preserve">Văn phòng </w:t>
      </w:r>
      <w:r w:rsidR="009F6ED4" w:rsidRPr="004D7363">
        <w:rPr>
          <w:color w:val="000000" w:themeColor="text1"/>
          <w:sz w:val="28"/>
          <w:szCs w:val="28"/>
        </w:rPr>
        <w:t xml:space="preserve">Ủy ban nhân dân Thành phố </w:t>
      </w:r>
      <w:r w:rsidR="00B54D23">
        <w:rPr>
          <w:color w:val="000000" w:themeColor="text1"/>
          <w:sz w:val="28"/>
          <w:szCs w:val="28"/>
        </w:rPr>
        <w:t xml:space="preserve">có </w:t>
      </w:r>
      <w:r w:rsidR="009F6ED4" w:rsidRPr="004D7363">
        <w:rPr>
          <w:color w:val="000000" w:themeColor="text1"/>
          <w:sz w:val="28"/>
          <w:szCs w:val="28"/>
        </w:rPr>
        <w:t>Văn bản số 10273/VP-BTCD</w:t>
      </w:r>
      <w:r w:rsidR="005A67A9">
        <w:rPr>
          <w:color w:val="000000" w:themeColor="text1"/>
          <w:sz w:val="28"/>
          <w:szCs w:val="28"/>
        </w:rPr>
        <w:t xml:space="preserve"> với </w:t>
      </w:r>
      <w:r w:rsidR="009F6ED4" w:rsidRPr="004D7363">
        <w:rPr>
          <w:color w:val="000000" w:themeColor="text1"/>
          <w:sz w:val="28"/>
          <w:szCs w:val="28"/>
        </w:rPr>
        <w:t>nội dung: “</w:t>
      </w:r>
      <w:r w:rsidR="009F6ED4" w:rsidRPr="004D7363">
        <w:rPr>
          <w:i/>
          <w:iCs/>
          <w:color w:val="000000" w:themeColor="text1"/>
          <w:sz w:val="28"/>
          <w:szCs w:val="28"/>
        </w:rPr>
        <w:t xml:space="preserve">Căn cứ quy chế làm việc của Ủy ban nhân dân Thành phố, Văn phòng Ủy ban nhân dân Thành phố chuyển </w:t>
      </w:r>
      <w:r w:rsidR="003A76D6" w:rsidRPr="004D7363">
        <w:rPr>
          <w:i/>
          <w:iCs/>
          <w:color w:val="000000" w:themeColor="text1"/>
          <w:sz w:val="28"/>
          <w:szCs w:val="28"/>
        </w:rPr>
        <w:t>Văn bản</w:t>
      </w:r>
      <w:r w:rsidR="009F6ED4" w:rsidRPr="004D7363">
        <w:rPr>
          <w:i/>
          <w:iCs/>
          <w:color w:val="000000" w:themeColor="text1"/>
          <w:sz w:val="28"/>
          <w:szCs w:val="28"/>
        </w:rPr>
        <w:t xml:space="preserve"> số 1323/TTCP-KHTC nêu trên đến Thanh tra Thành phố để chủ trì, phối hợp Ban Tiếp công dân Thành phố và các c</w:t>
      </w:r>
      <w:r w:rsidR="009F6ED4" w:rsidRPr="004D7363">
        <w:rPr>
          <w:rFonts w:hint="eastAsia"/>
          <w:i/>
          <w:iCs/>
          <w:color w:val="000000" w:themeColor="text1"/>
          <w:sz w:val="28"/>
          <w:szCs w:val="28"/>
        </w:rPr>
        <w:t>ơ</w:t>
      </w:r>
      <w:r w:rsidR="009F6ED4" w:rsidRPr="004D7363">
        <w:rPr>
          <w:i/>
          <w:iCs/>
          <w:color w:val="000000" w:themeColor="text1"/>
          <w:sz w:val="28"/>
          <w:szCs w:val="28"/>
        </w:rPr>
        <w:t xml:space="preserve"> quan, đ</w:t>
      </w:r>
      <w:r w:rsidR="009F6ED4" w:rsidRPr="004D7363">
        <w:rPr>
          <w:rFonts w:hint="eastAsia"/>
          <w:i/>
          <w:iCs/>
          <w:color w:val="000000" w:themeColor="text1"/>
          <w:sz w:val="28"/>
          <w:szCs w:val="28"/>
        </w:rPr>
        <w:t>ơ</w:t>
      </w:r>
      <w:r w:rsidR="009F6ED4" w:rsidRPr="004D7363">
        <w:rPr>
          <w:i/>
          <w:iCs/>
          <w:color w:val="000000" w:themeColor="text1"/>
          <w:sz w:val="28"/>
          <w:szCs w:val="28"/>
        </w:rPr>
        <w:t>n vị liên quan nghiên cứu, tham m</w:t>
      </w:r>
      <w:r w:rsidR="009F6ED4" w:rsidRPr="004D7363">
        <w:rPr>
          <w:rFonts w:hint="eastAsia"/>
          <w:i/>
          <w:iCs/>
          <w:color w:val="000000" w:themeColor="text1"/>
          <w:sz w:val="28"/>
          <w:szCs w:val="28"/>
        </w:rPr>
        <w:t>ư</w:t>
      </w:r>
      <w:r w:rsidR="009F6ED4" w:rsidRPr="004D7363">
        <w:rPr>
          <w:i/>
          <w:iCs/>
          <w:color w:val="000000" w:themeColor="text1"/>
          <w:sz w:val="28"/>
          <w:szCs w:val="28"/>
        </w:rPr>
        <w:t>u Ủy ban nhân dân Thành phố triển khai thực hiện, đảm bảo chất l</w:t>
      </w:r>
      <w:r w:rsidR="009F6ED4" w:rsidRPr="004D7363">
        <w:rPr>
          <w:rFonts w:hint="eastAsia"/>
          <w:i/>
          <w:iCs/>
          <w:color w:val="000000" w:themeColor="text1"/>
          <w:sz w:val="28"/>
          <w:szCs w:val="28"/>
        </w:rPr>
        <w:t>ư</w:t>
      </w:r>
      <w:r w:rsidR="009F6ED4" w:rsidRPr="004D7363">
        <w:rPr>
          <w:i/>
          <w:iCs/>
          <w:color w:val="000000" w:themeColor="text1"/>
          <w:sz w:val="28"/>
          <w:szCs w:val="28"/>
        </w:rPr>
        <w:t>ợng theo đúng yêu cầu và thời gian quy định</w:t>
      </w:r>
      <w:r w:rsidR="009F6ED4" w:rsidRPr="004D7363">
        <w:rPr>
          <w:color w:val="000000" w:themeColor="text1"/>
          <w:sz w:val="28"/>
          <w:szCs w:val="28"/>
        </w:rPr>
        <w:t>”</w:t>
      </w:r>
      <w:r w:rsidR="00BA5B7A" w:rsidRPr="004D7363">
        <w:rPr>
          <w:color w:val="000000" w:themeColor="text1"/>
          <w:sz w:val="28"/>
          <w:szCs w:val="28"/>
        </w:rPr>
        <w:t>,</w:t>
      </w:r>
    </w:p>
    <w:p w14:paraId="411773B6" w14:textId="0CAA7C03" w:rsidR="009F6ED4" w:rsidRPr="004D7363" w:rsidRDefault="009F6ED4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color w:val="000000" w:themeColor="text1"/>
          <w:sz w:val="28"/>
          <w:szCs w:val="28"/>
        </w:rPr>
        <w:t>Để phục vụ công tác lãnh đạo, chỉ đạo, điều hành của Chính phủ, Thủ t</w:t>
      </w:r>
      <w:r w:rsidRPr="004D7363">
        <w:rPr>
          <w:rFonts w:hint="eastAsia"/>
          <w:color w:val="000000" w:themeColor="text1"/>
          <w:sz w:val="28"/>
          <w:szCs w:val="28"/>
        </w:rPr>
        <w:t>ư</w:t>
      </w:r>
      <w:r w:rsidRPr="004D7363">
        <w:rPr>
          <w:color w:val="000000" w:themeColor="text1"/>
          <w:sz w:val="28"/>
          <w:szCs w:val="28"/>
        </w:rPr>
        <w:t>ớng Chính phủ, Tổng Thanh tra Chính phủ về công tác thanh tra, tiếp công dân, giải quyết khiếu nại, tố cáo và phòng, chống tham nhũng, tiêu cực</w:t>
      </w:r>
      <w:r w:rsidR="00B0619D" w:rsidRPr="004D7363">
        <w:rPr>
          <w:color w:val="000000" w:themeColor="text1"/>
          <w:sz w:val="28"/>
          <w:szCs w:val="28"/>
        </w:rPr>
        <w:t xml:space="preserve"> theo chỉ đạo được nêu tại Văn bản số 1323/TTCP-KHTC</w:t>
      </w:r>
      <w:r w:rsidR="003A76D6" w:rsidRPr="004D7363">
        <w:rPr>
          <w:color w:val="000000" w:themeColor="text1"/>
          <w:sz w:val="28"/>
          <w:szCs w:val="28"/>
        </w:rPr>
        <w:t>,</w:t>
      </w:r>
      <w:r w:rsidRPr="004D7363">
        <w:rPr>
          <w:color w:val="000000" w:themeColor="text1"/>
          <w:sz w:val="28"/>
          <w:szCs w:val="28"/>
        </w:rPr>
        <w:t xml:space="preserve"> Thanh tra Thành phố đề nghị các đơn vị </w:t>
      </w:r>
      <w:r w:rsidR="00866B4C" w:rsidRPr="004D7363">
        <w:rPr>
          <w:color w:val="000000" w:themeColor="text1"/>
          <w:sz w:val="28"/>
          <w:szCs w:val="28"/>
        </w:rPr>
        <w:t xml:space="preserve">cung cấp các thông tin và </w:t>
      </w:r>
      <w:r w:rsidRPr="004D7363">
        <w:rPr>
          <w:color w:val="000000" w:themeColor="text1"/>
          <w:sz w:val="28"/>
          <w:szCs w:val="28"/>
        </w:rPr>
        <w:t xml:space="preserve">thực hiện báo cáo về kết quả công tác </w:t>
      </w:r>
      <w:r w:rsidR="003A76D6" w:rsidRPr="004D7363">
        <w:rPr>
          <w:color w:val="000000" w:themeColor="text1"/>
          <w:sz w:val="28"/>
          <w:szCs w:val="28"/>
        </w:rPr>
        <w:t xml:space="preserve">thanh tra, tiếp công dân, giải quyết khiếu nại, tố cáo và phòng, chống tham nhũng, tiêu cực </w:t>
      </w:r>
      <w:r w:rsidRPr="004D7363">
        <w:rPr>
          <w:color w:val="000000" w:themeColor="text1"/>
          <w:sz w:val="28"/>
          <w:szCs w:val="28"/>
        </w:rPr>
        <w:t xml:space="preserve">trên </w:t>
      </w:r>
      <w:r w:rsidR="00663E2D" w:rsidRPr="004D7363">
        <w:rPr>
          <w:color w:val="000000" w:themeColor="text1"/>
          <w:sz w:val="28"/>
          <w:szCs w:val="28"/>
        </w:rPr>
        <w:t>p</w:t>
      </w:r>
      <w:r w:rsidRPr="004D7363">
        <w:rPr>
          <w:color w:val="000000" w:themeColor="text1"/>
          <w:sz w:val="28"/>
          <w:szCs w:val="28"/>
        </w:rPr>
        <w:t>hần mềm</w:t>
      </w:r>
      <w:r w:rsidR="00663E2D" w:rsidRPr="004D7363">
        <w:rPr>
          <w:color w:val="000000" w:themeColor="text1"/>
          <w:sz w:val="28"/>
          <w:szCs w:val="28"/>
        </w:rPr>
        <w:t xml:space="preserve"> Hệ thống báo cáo</w:t>
      </w:r>
      <w:r w:rsidRPr="004D7363">
        <w:rPr>
          <w:color w:val="000000" w:themeColor="text1"/>
          <w:sz w:val="28"/>
          <w:szCs w:val="28"/>
        </w:rPr>
        <w:t>, cụ thể nh</w:t>
      </w:r>
      <w:r w:rsidRPr="004D7363">
        <w:rPr>
          <w:rFonts w:hint="eastAsia"/>
          <w:color w:val="000000" w:themeColor="text1"/>
          <w:sz w:val="28"/>
          <w:szCs w:val="28"/>
        </w:rPr>
        <w:t>ư</w:t>
      </w:r>
      <w:r w:rsidRPr="004D7363">
        <w:rPr>
          <w:color w:val="000000" w:themeColor="text1"/>
          <w:sz w:val="28"/>
          <w:szCs w:val="28"/>
        </w:rPr>
        <w:t xml:space="preserve"> sau:</w:t>
      </w:r>
    </w:p>
    <w:p w14:paraId="3BBEEE99" w14:textId="6177264B" w:rsidR="009F6ED4" w:rsidRPr="004D7363" w:rsidRDefault="009F6ED4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color w:val="000000" w:themeColor="text1"/>
          <w:sz w:val="28"/>
          <w:szCs w:val="28"/>
        </w:rPr>
        <w:t xml:space="preserve">1. </w:t>
      </w:r>
      <w:r w:rsidR="008F5EC0" w:rsidRPr="004D7363">
        <w:rPr>
          <w:color w:val="000000" w:themeColor="text1"/>
          <w:sz w:val="28"/>
          <w:szCs w:val="28"/>
        </w:rPr>
        <w:t>Cung cấp</w:t>
      </w:r>
      <w:r w:rsidRPr="004D7363">
        <w:rPr>
          <w:color w:val="000000" w:themeColor="text1"/>
          <w:sz w:val="28"/>
          <w:szCs w:val="28"/>
        </w:rPr>
        <w:t xml:space="preserve"> Danh sách các công chức thực hiện</w:t>
      </w:r>
      <w:r w:rsidR="00F5581C" w:rsidRPr="004D7363">
        <w:rPr>
          <w:color w:val="000000" w:themeColor="text1"/>
          <w:sz w:val="28"/>
          <w:szCs w:val="28"/>
        </w:rPr>
        <w:t xml:space="preserve"> báo cáo</w:t>
      </w:r>
      <w:r w:rsidRPr="004D7363">
        <w:rPr>
          <w:color w:val="000000" w:themeColor="text1"/>
          <w:sz w:val="28"/>
          <w:szCs w:val="28"/>
        </w:rPr>
        <w:t xml:space="preserve"> các nội dung liên quan đến 03 lĩnh vực nêu trên theo mẫu đính kèm gửi về Thanh tra Thành phố trước </w:t>
      </w:r>
      <w:r w:rsidRPr="004D7363">
        <w:rPr>
          <w:b/>
          <w:bCs/>
          <w:color w:val="000000" w:themeColor="text1"/>
          <w:sz w:val="28"/>
          <w:szCs w:val="28"/>
        </w:rPr>
        <w:t>ngày 19 tháng 5 năm 2026</w:t>
      </w:r>
      <w:r w:rsidRPr="004D7363">
        <w:rPr>
          <w:color w:val="000000" w:themeColor="text1"/>
          <w:sz w:val="28"/>
          <w:szCs w:val="28"/>
        </w:rPr>
        <w:t>; đồng thời nhập thông tin vào link đính kèm;</w:t>
      </w:r>
    </w:p>
    <w:p w14:paraId="26D4497D" w14:textId="2B1A408C" w:rsidR="009F6ED4" w:rsidRPr="004D7363" w:rsidRDefault="009F6ED4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color w:val="000000" w:themeColor="text1"/>
          <w:sz w:val="28"/>
          <w:szCs w:val="28"/>
        </w:rPr>
        <w:t xml:space="preserve">2. </w:t>
      </w:r>
      <w:r w:rsidR="00660FEB" w:rsidRPr="004D7363">
        <w:rPr>
          <w:color w:val="000000" w:themeColor="text1"/>
          <w:sz w:val="28"/>
          <w:szCs w:val="28"/>
        </w:rPr>
        <w:t>C</w:t>
      </w:r>
      <w:r w:rsidRPr="004D7363">
        <w:rPr>
          <w:color w:val="000000" w:themeColor="text1"/>
          <w:sz w:val="28"/>
          <w:szCs w:val="28"/>
        </w:rPr>
        <w:t>ập nhật số liệu báo cáo trên phần mềm Hệ thống c</w:t>
      </w:r>
      <w:r w:rsidRPr="004D7363">
        <w:rPr>
          <w:rFonts w:hint="eastAsia"/>
          <w:color w:val="000000" w:themeColor="text1"/>
          <w:sz w:val="28"/>
          <w:szCs w:val="28"/>
        </w:rPr>
        <w:t>ơ</w:t>
      </w:r>
      <w:r w:rsidRPr="004D7363">
        <w:rPr>
          <w:color w:val="000000" w:themeColor="text1"/>
          <w:sz w:val="28"/>
          <w:szCs w:val="28"/>
        </w:rPr>
        <w:t xml:space="preserve"> sở dữ liệu về báo cáo công tác thanh tra, giải quyết khiếu nại tố cáo và phòng, chống tham nhũng, tiêu cực theo h</w:t>
      </w:r>
      <w:r w:rsidRPr="004D7363">
        <w:rPr>
          <w:rFonts w:hint="eastAsia"/>
          <w:color w:val="000000" w:themeColor="text1"/>
          <w:sz w:val="28"/>
          <w:szCs w:val="28"/>
        </w:rPr>
        <w:t>ư</w:t>
      </w:r>
      <w:r w:rsidRPr="004D7363">
        <w:rPr>
          <w:color w:val="000000" w:themeColor="text1"/>
          <w:sz w:val="28"/>
          <w:szCs w:val="28"/>
        </w:rPr>
        <w:t xml:space="preserve">ớng dẫn tại Văn bản số 547/TTCP-VP ngày 10 tháng 3 năm 2026 </w:t>
      </w:r>
      <w:r w:rsidRPr="004D7363">
        <w:rPr>
          <w:color w:val="000000" w:themeColor="text1"/>
          <w:spacing w:val="-10"/>
          <w:sz w:val="28"/>
          <w:szCs w:val="28"/>
        </w:rPr>
        <w:lastRenderedPageBreak/>
        <w:t>của Thanh tra Chính phủ (đ</w:t>
      </w:r>
      <w:r w:rsidRPr="004D7363">
        <w:rPr>
          <w:rFonts w:hint="eastAsia"/>
          <w:color w:val="000000" w:themeColor="text1"/>
          <w:spacing w:val="-10"/>
          <w:sz w:val="28"/>
          <w:szCs w:val="28"/>
        </w:rPr>
        <w:t>ư</w:t>
      </w:r>
      <w:r w:rsidRPr="004D7363">
        <w:rPr>
          <w:color w:val="000000" w:themeColor="text1"/>
          <w:spacing w:val="-10"/>
          <w:sz w:val="28"/>
          <w:szCs w:val="28"/>
        </w:rPr>
        <w:t xml:space="preserve">ờng dẫn truy cập phần mềm </w:t>
      </w:r>
      <w:hyperlink r:id="rId8" w:history="1">
        <w:r w:rsidR="00660FEB" w:rsidRPr="004D7363">
          <w:rPr>
            <w:rStyle w:val="Hyperlink"/>
            <w:color w:val="000000" w:themeColor="text1"/>
            <w:spacing w:val="-10"/>
            <w:sz w:val="28"/>
            <w:szCs w:val="28"/>
          </w:rPr>
          <w:t>https://bcth.thanhtra.gov.vn/</w:t>
        </w:r>
      </w:hyperlink>
      <w:r w:rsidRPr="004D7363">
        <w:rPr>
          <w:color w:val="000000" w:themeColor="text1"/>
          <w:spacing w:val="-10"/>
          <w:sz w:val="28"/>
          <w:szCs w:val="28"/>
        </w:rPr>
        <w:t>)</w:t>
      </w:r>
      <w:r w:rsidR="00660FEB" w:rsidRPr="004D7363">
        <w:rPr>
          <w:color w:val="000000" w:themeColor="text1"/>
          <w:spacing w:val="-10"/>
          <w:sz w:val="28"/>
          <w:szCs w:val="28"/>
        </w:rPr>
        <w:t>,</w:t>
      </w:r>
      <w:r w:rsidR="00660FEB" w:rsidRPr="004D7363">
        <w:rPr>
          <w:color w:val="000000" w:themeColor="text1"/>
          <w:sz w:val="28"/>
          <w:szCs w:val="28"/>
        </w:rPr>
        <w:t xml:space="preserve"> </w:t>
      </w:r>
      <w:r w:rsidR="00F720E0" w:rsidRPr="004D7363">
        <w:rPr>
          <w:color w:val="000000" w:themeColor="text1"/>
          <w:sz w:val="28"/>
          <w:szCs w:val="28"/>
        </w:rPr>
        <w:t>bao gồm:</w:t>
      </w:r>
    </w:p>
    <w:p w14:paraId="665E3E70" w14:textId="173E479C" w:rsidR="00E76647" w:rsidRPr="004D7363" w:rsidRDefault="00B82B96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b/>
          <w:bCs/>
          <w:color w:val="000000" w:themeColor="text1"/>
          <w:sz w:val="28"/>
          <w:szCs w:val="28"/>
        </w:rPr>
        <w:t>a)</w:t>
      </w:r>
      <w:r w:rsidR="0006651B" w:rsidRPr="004D7363">
        <w:rPr>
          <w:color w:val="000000" w:themeColor="text1"/>
          <w:sz w:val="28"/>
          <w:szCs w:val="28"/>
        </w:rPr>
        <w:t xml:space="preserve"> </w:t>
      </w:r>
      <w:r w:rsidR="00F720E0" w:rsidRPr="004D7363">
        <w:rPr>
          <w:color w:val="000000" w:themeColor="text1"/>
          <w:sz w:val="28"/>
          <w:szCs w:val="28"/>
        </w:rPr>
        <w:t>Báo cáo k</w:t>
      </w:r>
      <w:r w:rsidR="009F6ED4" w:rsidRPr="004D7363">
        <w:rPr>
          <w:color w:val="000000" w:themeColor="text1"/>
          <w:sz w:val="28"/>
          <w:szCs w:val="28"/>
        </w:rPr>
        <w:t>ết quả công tác hằng tháng và lũy kế từ đầu năm đến tháng báo cáo trên phần mềm, cụ thể: (1) kết quả công tác tháng; (2) kết quả công tác lũy kế từ đầu năm</w:t>
      </w:r>
      <w:r w:rsidR="00F720E0" w:rsidRPr="004D7363">
        <w:rPr>
          <w:color w:val="000000" w:themeColor="text1"/>
          <w:sz w:val="28"/>
          <w:szCs w:val="28"/>
        </w:rPr>
        <w:t>.</w:t>
      </w:r>
      <w:r w:rsidR="009F6ED4" w:rsidRPr="004D7363">
        <w:rPr>
          <w:color w:val="000000" w:themeColor="text1"/>
          <w:sz w:val="28"/>
          <w:szCs w:val="28"/>
        </w:rPr>
        <w:t xml:space="preserve"> </w:t>
      </w:r>
    </w:p>
    <w:p w14:paraId="36810FDA" w14:textId="77777777" w:rsidR="00CA6DFC" w:rsidRPr="004D7363" w:rsidRDefault="00F720E0" w:rsidP="00CA6DFC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i/>
          <w:iCs/>
          <w:color w:val="000000" w:themeColor="text1"/>
          <w:sz w:val="28"/>
          <w:szCs w:val="28"/>
        </w:rPr>
        <w:t>L</w:t>
      </w:r>
      <w:r w:rsidR="009F6ED4" w:rsidRPr="004D7363">
        <w:rPr>
          <w:rFonts w:hint="eastAsia"/>
          <w:i/>
          <w:iCs/>
          <w:color w:val="000000" w:themeColor="text1"/>
          <w:sz w:val="28"/>
          <w:szCs w:val="28"/>
        </w:rPr>
        <w:t>ư</w:t>
      </w:r>
      <w:r w:rsidR="009F6ED4" w:rsidRPr="004D7363">
        <w:rPr>
          <w:i/>
          <w:iCs/>
          <w:color w:val="000000" w:themeColor="text1"/>
          <w:sz w:val="28"/>
          <w:szCs w:val="28"/>
        </w:rPr>
        <w:t>u ý</w:t>
      </w:r>
      <w:r w:rsidRPr="004D7363">
        <w:rPr>
          <w:color w:val="000000" w:themeColor="text1"/>
          <w:sz w:val="28"/>
          <w:szCs w:val="28"/>
        </w:rPr>
        <w:t>:</w:t>
      </w:r>
      <w:r w:rsidR="009F6ED4" w:rsidRPr="004D7363">
        <w:rPr>
          <w:color w:val="000000" w:themeColor="text1"/>
          <w:sz w:val="28"/>
          <w:szCs w:val="28"/>
        </w:rPr>
        <w:t xml:space="preserve"> </w:t>
      </w:r>
      <w:r w:rsidRPr="004D7363">
        <w:rPr>
          <w:color w:val="000000" w:themeColor="text1"/>
          <w:sz w:val="28"/>
          <w:szCs w:val="28"/>
        </w:rPr>
        <w:t>K</w:t>
      </w:r>
      <w:r w:rsidR="009F6ED4" w:rsidRPr="004D7363">
        <w:rPr>
          <w:color w:val="000000" w:themeColor="text1"/>
          <w:sz w:val="28"/>
          <w:szCs w:val="28"/>
        </w:rPr>
        <w:t>hông xây dựng nội dung báo cáo, chỉ cung cấp đầy đủ số liệu theo mẫu biểu quy định tại Thông t</w:t>
      </w:r>
      <w:r w:rsidR="009F6ED4" w:rsidRPr="004D7363">
        <w:rPr>
          <w:rFonts w:hint="eastAsia"/>
          <w:color w:val="000000" w:themeColor="text1"/>
          <w:sz w:val="28"/>
          <w:szCs w:val="28"/>
        </w:rPr>
        <w:t>ư</w:t>
      </w:r>
      <w:r w:rsidR="009F6ED4" w:rsidRPr="004D7363">
        <w:rPr>
          <w:color w:val="000000" w:themeColor="text1"/>
          <w:sz w:val="28"/>
          <w:szCs w:val="28"/>
        </w:rPr>
        <w:t xml:space="preserve"> số 06/2025/TT-TTCP ngày 29 tháng 9 năm 2025 của Thanh tra Chính phủ. Báo cáo kết quả công tác tháng và lũy kế từ đầu năm bắt đầu thực hiện từ tháng 5 năm 2026.</w:t>
      </w:r>
      <w:r w:rsidR="00CA6DFC" w:rsidRPr="004D7363">
        <w:rPr>
          <w:color w:val="000000" w:themeColor="text1"/>
          <w:sz w:val="28"/>
          <w:szCs w:val="28"/>
        </w:rPr>
        <w:t xml:space="preserve"> </w:t>
      </w:r>
    </w:p>
    <w:p w14:paraId="28E24B2D" w14:textId="7009913F" w:rsidR="00CA6DFC" w:rsidRPr="004D7363" w:rsidRDefault="00294B05" w:rsidP="00CA6DFC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pacing w:val="-10"/>
          <w:sz w:val="28"/>
          <w:szCs w:val="28"/>
        </w:rPr>
      </w:pPr>
      <w:r w:rsidRPr="004D7363">
        <w:rPr>
          <w:color w:val="000000" w:themeColor="text1"/>
          <w:spacing w:val="-10"/>
          <w:sz w:val="28"/>
          <w:szCs w:val="28"/>
        </w:rPr>
        <w:t xml:space="preserve">Nội dung </w:t>
      </w:r>
      <w:r w:rsidR="00320462" w:rsidRPr="004D7363">
        <w:rPr>
          <w:color w:val="000000" w:themeColor="text1"/>
          <w:spacing w:val="-10"/>
          <w:sz w:val="28"/>
          <w:szCs w:val="28"/>
        </w:rPr>
        <w:t xml:space="preserve">báo cáo </w:t>
      </w:r>
      <w:r w:rsidR="00A85686" w:rsidRPr="004D7363">
        <w:rPr>
          <w:color w:val="000000" w:themeColor="text1"/>
          <w:spacing w:val="-10"/>
          <w:sz w:val="28"/>
          <w:szCs w:val="28"/>
        </w:rPr>
        <w:t>biểu mẫu số liệu</w:t>
      </w:r>
      <w:r w:rsidR="00CA6DFC" w:rsidRPr="004D7363">
        <w:rPr>
          <w:color w:val="000000" w:themeColor="text1"/>
          <w:spacing w:val="-10"/>
          <w:sz w:val="28"/>
          <w:szCs w:val="28"/>
        </w:rPr>
        <w:t xml:space="preserve"> </w:t>
      </w:r>
      <w:r w:rsidRPr="004D7363">
        <w:rPr>
          <w:color w:val="000000" w:themeColor="text1"/>
          <w:spacing w:val="-10"/>
          <w:sz w:val="28"/>
          <w:szCs w:val="28"/>
        </w:rPr>
        <w:t xml:space="preserve">trên phần mềm đồng gửi </w:t>
      </w:r>
      <w:r w:rsidR="00CA6DFC" w:rsidRPr="004D7363">
        <w:rPr>
          <w:color w:val="000000" w:themeColor="text1"/>
          <w:spacing w:val="-10"/>
          <w:sz w:val="28"/>
          <w:szCs w:val="28"/>
        </w:rPr>
        <w:t>về Ủy ban nhân dân Thành phố (thông qua Thanh tra Thành phố) tr</w:t>
      </w:r>
      <w:r w:rsidR="00CA6DFC" w:rsidRPr="004D7363">
        <w:rPr>
          <w:rFonts w:hint="eastAsia"/>
          <w:color w:val="000000" w:themeColor="text1"/>
          <w:spacing w:val="-10"/>
          <w:sz w:val="28"/>
          <w:szCs w:val="28"/>
        </w:rPr>
        <w:t>ư</w:t>
      </w:r>
      <w:r w:rsidR="00CA6DFC" w:rsidRPr="004D7363">
        <w:rPr>
          <w:color w:val="000000" w:themeColor="text1"/>
          <w:spacing w:val="-10"/>
          <w:sz w:val="28"/>
          <w:szCs w:val="28"/>
        </w:rPr>
        <w:t xml:space="preserve">ớc </w:t>
      </w:r>
      <w:r w:rsidR="00CA6DFC" w:rsidRPr="004D7363">
        <w:rPr>
          <w:b/>
          <w:bCs/>
          <w:color w:val="000000" w:themeColor="text1"/>
          <w:spacing w:val="-10"/>
          <w:sz w:val="28"/>
          <w:szCs w:val="28"/>
        </w:rPr>
        <w:t>ngày 1</w:t>
      </w:r>
      <w:r w:rsidR="00B82B96" w:rsidRPr="004D7363">
        <w:rPr>
          <w:b/>
          <w:bCs/>
          <w:color w:val="000000" w:themeColor="text1"/>
          <w:spacing w:val="-10"/>
          <w:sz w:val="28"/>
          <w:szCs w:val="28"/>
        </w:rPr>
        <w:t>6</w:t>
      </w:r>
      <w:r w:rsidR="00CA6DFC" w:rsidRPr="004D7363">
        <w:rPr>
          <w:b/>
          <w:bCs/>
          <w:color w:val="000000" w:themeColor="text1"/>
          <w:spacing w:val="-10"/>
          <w:sz w:val="28"/>
          <w:szCs w:val="28"/>
        </w:rPr>
        <w:t xml:space="preserve"> hằng tháng</w:t>
      </w:r>
      <w:r w:rsidR="00CA6DFC" w:rsidRPr="004D7363">
        <w:rPr>
          <w:color w:val="000000" w:themeColor="text1"/>
          <w:spacing w:val="-10"/>
          <w:sz w:val="28"/>
          <w:szCs w:val="28"/>
        </w:rPr>
        <w:t xml:space="preserve">, đồng thời gửi văn bản điện tử (bản word, excel) </w:t>
      </w:r>
      <w:r w:rsidR="0058127D" w:rsidRPr="004D7363">
        <w:rPr>
          <w:color w:val="000000" w:themeColor="text1"/>
          <w:spacing w:val="-10"/>
          <w:sz w:val="28"/>
          <w:szCs w:val="28"/>
        </w:rPr>
        <w:t xml:space="preserve">đến hộp </w:t>
      </w:r>
      <w:r w:rsidR="00CA6DFC" w:rsidRPr="004D7363">
        <w:rPr>
          <w:color w:val="000000" w:themeColor="text1"/>
          <w:spacing w:val="-10"/>
          <w:sz w:val="28"/>
          <w:szCs w:val="28"/>
        </w:rPr>
        <w:t>th</w:t>
      </w:r>
      <w:r w:rsidR="00CA6DFC" w:rsidRPr="004D7363">
        <w:rPr>
          <w:rFonts w:hint="eastAsia"/>
          <w:color w:val="000000" w:themeColor="text1"/>
          <w:spacing w:val="-10"/>
          <w:sz w:val="28"/>
          <w:szCs w:val="28"/>
        </w:rPr>
        <w:t>ư</w:t>
      </w:r>
      <w:r w:rsidR="00CA6DFC" w:rsidRPr="004D7363">
        <w:rPr>
          <w:color w:val="000000" w:themeColor="text1"/>
          <w:spacing w:val="-10"/>
          <w:sz w:val="28"/>
          <w:szCs w:val="28"/>
        </w:rPr>
        <w:t xml:space="preserve">: </w:t>
      </w:r>
      <w:hyperlink r:id="rId9" w:history="1">
        <w:r w:rsidR="00CA6DFC" w:rsidRPr="004D7363">
          <w:rPr>
            <w:rStyle w:val="Hyperlink"/>
            <w:color w:val="000000" w:themeColor="text1"/>
            <w:spacing w:val="-10"/>
            <w:sz w:val="28"/>
            <w:szCs w:val="28"/>
          </w:rPr>
          <w:t>chongthamnhung@thanhtra.gov.vn</w:t>
        </w:r>
      </w:hyperlink>
      <w:r w:rsidR="00CA6DFC" w:rsidRPr="004D7363">
        <w:rPr>
          <w:color w:val="000000" w:themeColor="text1"/>
          <w:spacing w:val="-10"/>
          <w:sz w:val="28"/>
          <w:szCs w:val="28"/>
        </w:rPr>
        <w:t xml:space="preserve"> (đối với nội dung phòng, chống tham nhũng) và</w:t>
      </w:r>
      <w:r w:rsidR="001224F6" w:rsidRPr="004D7363">
        <w:rPr>
          <w:color w:val="000000" w:themeColor="text1"/>
          <w:spacing w:val="-10"/>
          <w:sz w:val="28"/>
          <w:szCs w:val="28"/>
        </w:rPr>
        <w:t xml:space="preserve"> </w:t>
      </w:r>
      <w:r w:rsidR="001224F6" w:rsidRPr="004D7363">
        <w:rPr>
          <w:color w:val="000000" w:themeColor="text1"/>
          <w:spacing w:val="-10"/>
          <w:sz w:val="28"/>
          <w:szCs w:val="28"/>
          <w:u w:val="single"/>
        </w:rPr>
        <w:t>tcdkhieunaitocao@thanhtra.gov.vn</w:t>
      </w:r>
      <w:r w:rsidR="00365D98" w:rsidRPr="004D7363">
        <w:rPr>
          <w:color w:val="000000" w:themeColor="text1"/>
          <w:spacing w:val="-10"/>
          <w:sz w:val="28"/>
          <w:szCs w:val="28"/>
        </w:rPr>
        <w:t xml:space="preserve"> </w:t>
      </w:r>
      <w:r w:rsidR="00CA6DFC" w:rsidRPr="004D7363">
        <w:rPr>
          <w:color w:val="000000" w:themeColor="text1"/>
          <w:spacing w:val="-10"/>
          <w:sz w:val="28"/>
          <w:szCs w:val="28"/>
        </w:rPr>
        <w:t xml:space="preserve"> (đối với nội dung thanh tra, tiếp công dân, khiếu nại, tố cáo).</w:t>
      </w:r>
    </w:p>
    <w:p w14:paraId="078D9555" w14:textId="3E48F039" w:rsidR="0006651B" w:rsidRPr="004D7363" w:rsidRDefault="00B82B96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b/>
          <w:bCs/>
          <w:color w:val="000000" w:themeColor="text1"/>
          <w:sz w:val="28"/>
          <w:szCs w:val="28"/>
        </w:rPr>
        <w:t>b)</w:t>
      </w:r>
      <w:r w:rsidR="0006651B" w:rsidRPr="004D7363">
        <w:rPr>
          <w:color w:val="000000" w:themeColor="text1"/>
          <w:sz w:val="28"/>
          <w:szCs w:val="28"/>
        </w:rPr>
        <w:t xml:space="preserve"> </w:t>
      </w:r>
      <w:r w:rsidR="00555378" w:rsidRPr="004D7363">
        <w:rPr>
          <w:color w:val="000000" w:themeColor="text1"/>
          <w:sz w:val="28"/>
          <w:szCs w:val="28"/>
        </w:rPr>
        <w:t>Báo cáo k</w:t>
      </w:r>
      <w:r w:rsidR="0006651B" w:rsidRPr="004D7363">
        <w:rPr>
          <w:color w:val="000000" w:themeColor="text1"/>
          <w:sz w:val="28"/>
          <w:szCs w:val="28"/>
        </w:rPr>
        <w:t xml:space="preserve">ết quả định kỳ </w:t>
      </w:r>
      <w:r w:rsidR="00555378" w:rsidRPr="004D7363">
        <w:rPr>
          <w:color w:val="000000" w:themeColor="text1"/>
          <w:sz w:val="28"/>
          <w:szCs w:val="28"/>
        </w:rPr>
        <w:t>(Quý I; Quý II và 6 tháng; Quý III và 9 tháng, Quý IV và năm)</w:t>
      </w:r>
      <w:r w:rsidR="00CC517B" w:rsidRPr="004D7363">
        <w:rPr>
          <w:color w:val="000000" w:themeColor="text1"/>
          <w:sz w:val="28"/>
          <w:szCs w:val="28"/>
        </w:rPr>
        <w:t xml:space="preserve"> </w:t>
      </w:r>
      <w:r w:rsidR="0006651B" w:rsidRPr="004D7363">
        <w:rPr>
          <w:color w:val="000000" w:themeColor="text1"/>
          <w:sz w:val="28"/>
          <w:szCs w:val="28"/>
        </w:rPr>
        <w:t>theo quy định tại Thông t</w:t>
      </w:r>
      <w:r w:rsidR="0006651B" w:rsidRPr="004D7363">
        <w:rPr>
          <w:rFonts w:hint="eastAsia"/>
          <w:color w:val="000000" w:themeColor="text1"/>
          <w:sz w:val="28"/>
          <w:szCs w:val="28"/>
        </w:rPr>
        <w:t>ư</w:t>
      </w:r>
      <w:r w:rsidR="0006651B" w:rsidRPr="004D7363">
        <w:rPr>
          <w:color w:val="000000" w:themeColor="text1"/>
          <w:sz w:val="28"/>
          <w:szCs w:val="28"/>
        </w:rPr>
        <w:t xml:space="preserve"> số 06/2025/TT-TTCP ngày 29 tháng 9 năm 2025 của Thanh tra Chính phủ khi đến thời hạn</w:t>
      </w:r>
      <w:r w:rsidR="00FB5901" w:rsidRPr="004D7363">
        <w:rPr>
          <w:color w:val="000000" w:themeColor="text1"/>
          <w:sz w:val="28"/>
          <w:szCs w:val="28"/>
        </w:rPr>
        <w:t xml:space="preserve"> (Thanh tra Thành phố sẽ có văn bản nhắc </w:t>
      </w:r>
      <w:r w:rsidR="0000577D" w:rsidRPr="004D7363">
        <w:rPr>
          <w:color w:val="000000" w:themeColor="text1"/>
          <w:sz w:val="28"/>
          <w:szCs w:val="28"/>
        </w:rPr>
        <w:t>định kỳ</w:t>
      </w:r>
      <w:r w:rsidR="00FB5901" w:rsidRPr="004D7363">
        <w:rPr>
          <w:color w:val="000000" w:themeColor="text1"/>
          <w:sz w:val="28"/>
          <w:szCs w:val="28"/>
        </w:rPr>
        <w:t>)</w:t>
      </w:r>
      <w:r w:rsidR="0000577D" w:rsidRPr="004D7363">
        <w:rPr>
          <w:color w:val="000000" w:themeColor="text1"/>
          <w:sz w:val="28"/>
          <w:szCs w:val="28"/>
        </w:rPr>
        <w:t>.</w:t>
      </w:r>
    </w:p>
    <w:p w14:paraId="3FE388D2" w14:textId="044FD75A" w:rsidR="00B633D8" w:rsidRPr="004D7363" w:rsidRDefault="009F6ED4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color w:val="000000" w:themeColor="text1"/>
          <w:sz w:val="28"/>
          <w:szCs w:val="28"/>
        </w:rPr>
        <w:t>Trong quá trình thực hiện, nếu có v</w:t>
      </w:r>
      <w:r w:rsidRPr="004D7363">
        <w:rPr>
          <w:rFonts w:hint="eastAsia"/>
          <w:color w:val="000000" w:themeColor="text1"/>
          <w:sz w:val="28"/>
          <w:szCs w:val="28"/>
        </w:rPr>
        <w:t>ư</w:t>
      </w:r>
      <w:r w:rsidRPr="004D7363">
        <w:rPr>
          <w:color w:val="000000" w:themeColor="text1"/>
          <w:sz w:val="28"/>
          <w:szCs w:val="28"/>
        </w:rPr>
        <w:t>ớng mắc</w:t>
      </w:r>
      <w:r w:rsidR="00E77974" w:rsidRPr="004D7363">
        <w:rPr>
          <w:color w:val="000000" w:themeColor="text1"/>
          <w:sz w:val="28"/>
          <w:szCs w:val="28"/>
        </w:rPr>
        <w:t>, khó khăn,</w:t>
      </w:r>
      <w:r w:rsidRPr="004D7363">
        <w:rPr>
          <w:color w:val="000000" w:themeColor="text1"/>
          <w:sz w:val="28"/>
          <w:szCs w:val="28"/>
        </w:rPr>
        <w:t xml:space="preserve"> đề nghị liên hệ với Thanh tra Thành phố</w:t>
      </w:r>
      <w:r w:rsidR="00967D07">
        <w:rPr>
          <w:color w:val="000000" w:themeColor="text1"/>
          <w:sz w:val="28"/>
          <w:szCs w:val="28"/>
        </w:rPr>
        <w:t xml:space="preserve"> theo thông tin sau:</w:t>
      </w:r>
    </w:p>
    <w:p w14:paraId="2B513F5B" w14:textId="55ED885F" w:rsidR="009F6ED4" w:rsidRPr="004D7363" w:rsidRDefault="00B633D8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color w:val="000000" w:themeColor="text1"/>
          <w:sz w:val="28"/>
          <w:szCs w:val="28"/>
        </w:rPr>
        <w:t xml:space="preserve">- </w:t>
      </w:r>
      <w:r w:rsidR="00967D07">
        <w:rPr>
          <w:color w:val="000000" w:themeColor="text1"/>
          <w:sz w:val="28"/>
          <w:szCs w:val="28"/>
        </w:rPr>
        <w:t>Đ</w:t>
      </w:r>
      <w:r w:rsidR="00967D07" w:rsidRPr="004D7363">
        <w:rPr>
          <w:color w:val="000000" w:themeColor="text1"/>
          <w:sz w:val="28"/>
          <w:szCs w:val="28"/>
        </w:rPr>
        <w:t>ối với công tác tiếp công dân, giải quyết khiếu nại, tố cáo</w:t>
      </w:r>
      <w:r w:rsidR="00967D07">
        <w:rPr>
          <w:color w:val="000000" w:themeColor="text1"/>
          <w:sz w:val="28"/>
          <w:szCs w:val="28"/>
        </w:rPr>
        <w:t>:</w:t>
      </w:r>
      <w:r w:rsidR="00967D07" w:rsidRPr="004D7363">
        <w:rPr>
          <w:color w:val="000000" w:themeColor="text1"/>
          <w:sz w:val="28"/>
          <w:szCs w:val="28"/>
        </w:rPr>
        <w:t xml:space="preserve"> </w:t>
      </w:r>
      <w:r w:rsidR="00967D07">
        <w:rPr>
          <w:color w:val="000000" w:themeColor="text1"/>
          <w:sz w:val="28"/>
          <w:szCs w:val="28"/>
        </w:rPr>
        <w:t>ô</w:t>
      </w:r>
      <w:r w:rsidR="001224F6" w:rsidRPr="004D7363">
        <w:rPr>
          <w:color w:val="000000" w:themeColor="text1"/>
          <w:sz w:val="28"/>
          <w:szCs w:val="28"/>
        </w:rPr>
        <w:t>ng</w:t>
      </w:r>
      <w:r w:rsidRPr="004D7363">
        <w:rPr>
          <w:color w:val="000000" w:themeColor="text1"/>
          <w:sz w:val="28"/>
          <w:szCs w:val="28"/>
        </w:rPr>
        <w:t xml:space="preserve"> </w:t>
      </w:r>
      <w:r w:rsidR="00365D98" w:rsidRPr="004D7363">
        <w:rPr>
          <w:color w:val="000000" w:themeColor="text1"/>
          <w:sz w:val="28"/>
          <w:szCs w:val="28"/>
        </w:rPr>
        <w:t>Nguyễn Anh Hoàng</w:t>
      </w:r>
      <w:r w:rsidR="001224F6" w:rsidRPr="004D7363">
        <w:rPr>
          <w:color w:val="000000" w:themeColor="text1"/>
          <w:sz w:val="28"/>
          <w:szCs w:val="28"/>
        </w:rPr>
        <w:t xml:space="preserve"> -</w:t>
      </w:r>
      <w:r w:rsidR="00365D98" w:rsidRPr="004D7363">
        <w:rPr>
          <w:color w:val="000000" w:themeColor="text1"/>
          <w:sz w:val="28"/>
          <w:szCs w:val="28"/>
        </w:rPr>
        <w:t xml:space="preserve"> 0834096411</w:t>
      </w:r>
      <w:r w:rsidR="001224F6" w:rsidRPr="004D7363">
        <w:rPr>
          <w:color w:val="000000" w:themeColor="text1"/>
          <w:sz w:val="28"/>
          <w:szCs w:val="28"/>
        </w:rPr>
        <w:t xml:space="preserve"> và bà Nguyễn Thái Hiền </w:t>
      </w:r>
      <w:r w:rsidR="00D72585">
        <w:rPr>
          <w:color w:val="000000" w:themeColor="text1"/>
          <w:sz w:val="28"/>
          <w:szCs w:val="28"/>
        </w:rPr>
        <w:t>-</w:t>
      </w:r>
      <w:r w:rsidR="001224F6" w:rsidRPr="004D7363">
        <w:rPr>
          <w:color w:val="000000" w:themeColor="text1"/>
          <w:sz w:val="28"/>
          <w:szCs w:val="28"/>
        </w:rPr>
        <w:t xml:space="preserve"> 0979484671</w:t>
      </w:r>
      <w:r w:rsidR="00D72585">
        <w:rPr>
          <w:color w:val="000000" w:themeColor="text1"/>
          <w:sz w:val="28"/>
          <w:szCs w:val="28"/>
        </w:rPr>
        <w:t>;</w:t>
      </w:r>
    </w:p>
    <w:p w14:paraId="7D9141B5" w14:textId="4695CEEF" w:rsidR="00B633D8" w:rsidRPr="004D7363" w:rsidRDefault="00B633D8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color w:val="000000" w:themeColor="text1"/>
          <w:sz w:val="28"/>
          <w:szCs w:val="28"/>
        </w:rPr>
        <w:t xml:space="preserve">- </w:t>
      </w:r>
      <w:r w:rsidR="00967D07">
        <w:rPr>
          <w:color w:val="000000" w:themeColor="text1"/>
          <w:sz w:val="28"/>
          <w:szCs w:val="28"/>
        </w:rPr>
        <w:t>Đ</w:t>
      </w:r>
      <w:r w:rsidR="00967D07" w:rsidRPr="004D7363">
        <w:rPr>
          <w:color w:val="000000" w:themeColor="text1"/>
          <w:sz w:val="28"/>
          <w:szCs w:val="28"/>
        </w:rPr>
        <w:t>ối với công tác phòng, chống tham nhũng</w:t>
      </w:r>
      <w:r w:rsidR="00967D07">
        <w:rPr>
          <w:color w:val="000000" w:themeColor="text1"/>
          <w:sz w:val="28"/>
          <w:szCs w:val="28"/>
        </w:rPr>
        <w:t>: ô</w:t>
      </w:r>
      <w:r w:rsidR="001224F6" w:rsidRPr="004D7363">
        <w:rPr>
          <w:color w:val="000000" w:themeColor="text1"/>
          <w:sz w:val="28"/>
          <w:szCs w:val="28"/>
        </w:rPr>
        <w:t>ng</w:t>
      </w:r>
      <w:r w:rsidRPr="004D7363">
        <w:rPr>
          <w:color w:val="000000" w:themeColor="text1"/>
          <w:sz w:val="28"/>
          <w:szCs w:val="28"/>
        </w:rPr>
        <w:t xml:space="preserve"> </w:t>
      </w:r>
      <w:r w:rsidR="00CB6ACB" w:rsidRPr="004D7363">
        <w:rPr>
          <w:color w:val="000000" w:themeColor="text1"/>
          <w:sz w:val="28"/>
          <w:szCs w:val="28"/>
        </w:rPr>
        <w:t>Nguyễn Tuấn Duy</w:t>
      </w:r>
      <w:r w:rsidR="00F91206" w:rsidRPr="004D7363">
        <w:rPr>
          <w:color w:val="000000" w:themeColor="text1"/>
          <w:sz w:val="28"/>
          <w:szCs w:val="28"/>
        </w:rPr>
        <w:t xml:space="preserve"> </w:t>
      </w:r>
      <w:r w:rsidR="001224F6" w:rsidRPr="004D7363">
        <w:rPr>
          <w:color w:val="000000" w:themeColor="text1"/>
          <w:sz w:val="28"/>
          <w:szCs w:val="28"/>
        </w:rPr>
        <w:t>-</w:t>
      </w:r>
      <w:r w:rsidR="00CB6ACB" w:rsidRPr="004D7363">
        <w:rPr>
          <w:color w:val="000000" w:themeColor="text1"/>
          <w:sz w:val="28"/>
          <w:szCs w:val="28"/>
        </w:rPr>
        <w:t xml:space="preserve"> </w:t>
      </w:r>
      <w:r w:rsidR="003267C9" w:rsidRPr="004D7363">
        <w:rPr>
          <w:color w:val="000000" w:themeColor="text1"/>
          <w:sz w:val="28"/>
          <w:szCs w:val="28"/>
        </w:rPr>
        <w:t>0913698039</w:t>
      </w:r>
      <w:r w:rsidR="001224F6" w:rsidRPr="004D7363">
        <w:rPr>
          <w:color w:val="000000" w:themeColor="text1"/>
          <w:sz w:val="28"/>
          <w:szCs w:val="28"/>
        </w:rPr>
        <w:t xml:space="preserve"> và ông</w:t>
      </w:r>
      <w:r w:rsidR="00B1318C" w:rsidRPr="004D7363">
        <w:rPr>
          <w:color w:val="000000" w:themeColor="text1"/>
          <w:sz w:val="28"/>
          <w:szCs w:val="28"/>
        </w:rPr>
        <w:t xml:space="preserve"> Phạm Trí Trung</w:t>
      </w:r>
      <w:r w:rsidR="00F91206" w:rsidRPr="004D7363">
        <w:rPr>
          <w:color w:val="000000" w:themeColor="text1"/>
          <w:sz w:val="28"/>
          <w:szCs w:val="28"/>
        </w:rPr>
        <w:t xml:space="preserve"> </w:t>
      </w:r>
      <w:r w:rsidR="00D72585">
        <w:rPr>
          <w:color w:val="000000" w:themeColor="text1"/>
          <w:sz w:val="28"/>
          <w:szCs w:val="28"/>
        </w:rPr>
        <w:t>-</w:t>
      </w:r>
      <w:r w:rsidR="00B1318C" w:rsidRPr="004D7363">
        <w:rPr>
          <w:color w:val="000000" w:themeColor="text1"/>
          <w:sz w:val="28"/>
          <w:szCs w:val="28"/>
        </w:rPr>
        <w:t xml:space="preserve"> 0988931</w:t>
      </w:r>
      <w:r w:rsidR="00F91206" w:rsidRPr="004D7363">
        <w:rPr>
          <w:color w:val="000000" w:themeColor="text1"/>
          <w:sz w:val="28"/>
          <w:szCs w:val="28"/>
        </w:rPr>
        <w:t>783</w:t>
      </w:r>
      <w:r w:rsidR="00D72585">
        <w:rPr>
          <w:color w:val="000000" w:themeColor="text1"/>
          <w:sz w:val="28"/>
          <w:szCs w:val="28"/>
        </w:rPr>
        <w:t>.</w:t>
      </w:r>
    </w:p>
    <w:p w14:paraId="60AC35ED" w14:textId="77777777" w:rsidR="009F6ED4" w:rsidRPr="004D7363" w:rsidRDefault="009F6ED4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D7363">
        <w:rPr>
          <w:rFonts w:hint="eastAsia"/>
          <w:color w:val="000000" w:themeColor="text1"/>
          <w:sz w:val="28"/>
          <w:szCs w:val="28"/>
        </w:rPr>
        <w:t>Đ</w:t>
      </w:r>
      <w:r w:rsidRPr="004D7363">
        <w:rPr>
          <w:color w:val="000000" w:themeColor="text1"/>
          <w:sz w:val="28"/>
          <w:szCs w:val="28"/>
        </w:rPr>
        <w:t>ề nghị các đơn vị quan tâm chỉ đạo thực hiện đảm bảo chất l</w:t>
      </w:r>
      <w:r w:rsidRPr="004D7363">
        <w:rPr>
          <w:rFonts w:hint="eastAsia"/>
          <w:color w:val="000000" w:themeColor="text1"/>
          <w:sz w:val="28"/>
          <w:szCs w:val="28"/>
        </w:rPr>
        <w:t>ư</w:t>
      </w:r>
      <w:r w:rsidRPr="004D7363">
        <w:rPr>
          <w:color w:val="000000" w:themeColor="text1"/>
          <w:sz w:val="28"/>
          <w:szCs w:val="28"/>
        </w:rPr>
        <w:t>ợng, đúng thời gian quy định./.</w:t>
      </w:r>
    </w:p>
    <w:p w14:paraId="3F335731" w14:textId="77777777" w:rsidR="00F33319" w:rsidRPr="004D7363" w:rsidRDefault="00F33319" w:rsidP="00CC517B">
      <w:pPr>
        <w:pStyle w:val="NormalWeb"/>
        <w:tabs>
          <w:tab w:val="left" w:pos="993"/>
        </w:tabs>
        <w:spacing w:before="12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25"/>
        <w:gridCol w:w="4941"/>
      </w:tblGrid>
      <w:tr w:rsidR="009F6ED4" w:rsidRPr="004D7363" w14:paraId="46A392E6" w14:textId="77777777" w:rsidTr="001E08DD">
        <w:tc>
          <w:tcPr>
            <w:tcW w:w="4124" w:type="dxa"/>
          </w:tcPr>
          <w:p w14:paraId="499DA0A9" w14:textId="77777777" w:rsidR="009F6ED4" w:rsidRPr="004D7363" w:rsidRDefault="009F6ED4" w:rsidP="009C1C53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4D736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Nơi nhận:</w:t>
            </w:r>
          </w:p>
          <w:p w14:paraId="3F294BE3" w14:textId="77777777" w:rsidR="009F6ED4" w:rsidRPr="004D7363" w:rsidRDefault="009F6ED4" w:rsidP="009C1C53">
            <w:pPr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D736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Như trên;</w:t>
            </w:r>
          </w:p>
          <w:p w14:paraId="2E510ACC" w14:textId="77777777" w:rsidR="009F6ED4" w:rsidRPr="004D7363" w:rsidRDefault="009F6ED4" w:rsidP="009C1C53">
            <w:pPr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D736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Chánh Thanh tra (để báo cáo);</w:t>
            </w:r>
          </w:p>
          <w:p w14:paraId="76180AF3" w14:textId="77777777" w:rsidR="009F6ED4" w:rsidRPr="004D7363" w:rsidRDefault="009F6ED4" w:rsidP="009C1C53">
            <w:pPr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D736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Lưu: VT, VP (Th.H).</w:t>
            </w:r>
          </w:p>
        </w:tc>
        <w:tc>
          <w:tcPr>
            <w:tcW w:w="5058" w:type="dxa"/>
          </w:tcPr>
          <w:p w14:paraId="1368FA20" w14:textId="77777777" w:rsidR="009F6ED4" w:rsidRPr="004D7363" w:rsidRDefault="009F6ED4" w:rsidP="009C1C5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KT. CHÁNH THANH TRA</w:t>
            </w:r>
          </w:p>
          <w:p w14:paraId="3D505C31" w14:textId="77777777" w:rsidR="009F6ED4" w:rsidRPr="004D7363" w:rsidRDefault="009F6ED4" w:rsidP="009C1C5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PHÓ CHÁNH THANH TRA</w:t>
            </w:r>
          </w:p>
          <w:p w14:paraId="4EED90FA" w14:textId="77777777" w:rsidR="009F6ED4" w:rsidRPr="004D7363" w:rsidRDefault="009F6ED4" w:rsidP="009C1C5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14:paraId="0ADFA41C" w14:textId="77777777" w:rsidR="009F6ED4" w:rsidRPr="004D7363" w:rsidRDefault="009F6ED4" w:rsidP="009C1C5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14:paraId="40A77F1E" w14:textId="77777777" w:rsidR="009F6ED4" w:rsidRPr="004D7363" w:rsidRDefault="009F6ED4" w:rsidP="009C1C5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14:paraId="74C47D88" w14:textId="77777777" w:rsidR="009F6ED4" w:rsidRPr="004D7363" w:rsidRDefault="009F6ED4" w:rsidP="009C1C5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14:paraId="3110D03B" w14:textId="77777777" w:rsidR="009F6ED4" w:rsidRPr="004D7363" w:rsidRDefault="009F6ED4" w:rsidP="009C1C53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14:paraId="6D112ACB" w14:textId="77777777" w:rsidR="009F6ED4" w:rsidRPr="004D7363" w:rsidRDefault="009F6ED4" w:rsidP="009C1C53">
            <w:pPr>
              <w:tabs>
                <w:tab w:val="left" w:pos="993"/>
              </w:tabs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4D73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Bùi Duy Hiền</w:t>
            </w:r>
          </w:p>
        </w:tc>
      </w:tr>
    </w:tbl>
    <w:p w14:paraId="2B2FAC84" w14:textId="77777777" w:rsidR="009F6ED4" w:rsidRPr="004D7363" w:rsidRDefault="009F6ED4">
      <w:pPr>
        <w:rPr>
          <w:color w:val="000000" w:themeColor="text1"/>
        </w:rPr>
      </w:pPr>
    </w:p>
    <w:sectPr w:rsidR="009F6ED4" w:rsidRPr="004D7363" w:rsidSect="00CF5874">
      <w:headerReference w:type="default" r:id="rId10"/>
      <w:pgSz w:w="11909" w:h="16834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6E02" w14:textId="77777777" w:rsidR="00FC12F1" w:rsidRDefault="00FC12F1" w:rsidP="00CF5874">
      <w:r>
        <w:separator/>
      </w:r>
    </w:p>
  </w:endnote>
  <w:endnote w:type="continuationSeparator" w:id="0">
    <w:p w14:paraId="63A53AEF" w14:textId="77777777" w:rsidR="00FC12F1" w:rsidRDefault="00FC12F1" w:rsidP="00CF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0153" w14:textId="77777777" w:rsidR="00FC12F1" w:rsidRDefault="00FC12F1" w:rsidP="00CF5874">
      <w:r>
        <w:separator/>
      </w:r>
    </w:p>
  </w:footnote>
  <w:footnote w:type="continuationSeparator" w:id="0">
    <w:p w14:paraId="11F15A6C" w14:textId="77777777" w:rsidR="00FC12F1" w:rsidRDefault="00FC12F1" w:rsidP="00CF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983918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1693AF" w14:textId="0FB344D1" w:rsidR="00CF5874" w:rsidRDefault="00CF587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BC3B1" w14:textId="77777777" w:rsidR="00CF5874" w:rsidRDefault="00CF5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90CD7"/>
    <w:multiLevelType w:val="hybridMultilevel"/>
    <w:tmpl w:val="EAE869C6"/>
    <w:lvl w:ilvl="0" w:tplc="4FEA1D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D4"/>
    <w:rsid w:val="0000577D"/>
    <w:rsid w:val="00056F3A"/>
    <w:rsid w:val="0006651B"/>
    <w:rsid w:val="00105E3E"/>
    <w:rsid w:val="001060A9"/>
    <w:rsid w:val="001224F6"/>
    <w:rsid w:val="001562DA"/>
    <w:rsid w:val="001858B3"/>
    <w:rsid w:val="00191959"/>
    <w:rsid w:val="001E08DD"/>
    <w:rsid w:val="001E30FD"/>
    <w:rsid w:val="001F196B"/>
    <w:rsid w:val="00247EB5"/>
    <w:rsid w:val="00294B05"/>
    <w:rsid w:val="00320462"/>
    <w:rsid w:val="003267C9"/>
    <w:rsid w:val="00365D98"/>
    <w:rsid w:val="003A76D6"/>
    <w:rsid w:val="003B5FD7"/>
    <w:rsid w:val="003C16CA"/>
    <w:rsid w:val="004200C5"/>
    <w:rsid w:val="004D7363"/>
    <w:rsid w:val="00537D3A"/>
    <w:rsid w:val="00555378"/>
    <w:rsid w:val="00562086"/>
    <w:rsid w:val="0058127D"/>
    <w:rsid w:val="005A67A9"/>
    <w:rsid w:val="00660FEB"/>
    <w:rsid w:val="00663E2D"/>
    <w:rsid w:val="006F164C"/>
    <w:rsid w:val="00717EEA"/>
    <w:rsid w:val="007771EA"/>
    <w:rsid w:val="007E254F"/>
    <w:rsid w:val="00866B4C"/>
    <w:rsid w:val="00895CBA"/>
    <w:rsid w:val="008B4578"/>
    <w:rsid w:val="008F050F"/>
    <w:rsid w:val="008F5EC0"/>
    <w:rsid w:val="008F68EF"/>
    <w:rsid w:val="00944243"/>
    <w:rsid w:val="00967D07"/>
    <w:rsid w:val="00971608"/>
    <w:rsid w:val="009F6ED4"/>
    <w:rsid w:val="00A047ED"/>
    <w:rsid w:val="00A053C5"/>
    <w:rsid w:val="00A85686"/>
    <w:rsid w:val="00B0619D"/>
    <w:rsid w:val="00B1318C"/>
    <w:rsid w:val="00B3360A"/>
    <w:rsid w:val="00B54D23"/>
    <w:rsid w:val="00B633D8"/>
    <w:rsid w:val="00B759E4"/>
    <w:rsid w:val="00B82B96"/>
    <w:rsid w:val="00BA5B7A"/>
    <w:rsid w:val="00C011A5"/>
    <w:rsid w:val="00C423A6"/>
    <w:rsid w:val="00C83B22"/>
    <w:rsid w:val="00CA5AAC"/>
    <w:rsid w:val="00CA6DFC"/>
    <w:rsid w:val="00CB6ACB"/>
    <w:rsid w:val="00CC517B"/>
    <w:rsid w:val="00CF5874"/>
    <w:rsid w:val="00D540D9"/>
    <w:rsid w:val="00D72585"/>
    <w:rsid w:val="00E76647"/>
    <w:rsid w:val="00E77974"/>
    <w:rsid w:val="00F33319"/>
    <w:rsid w:val="00F5581C"/>
    <w:rsid w:val="00F720E0"/>
    <w:rsid w:val="00F91206"/>
    <w:rsid w:val="00FA337E"/>
    <w:rsid w:val="00FA43A1"/>
    <w:rsid w:val="00FB0C50"/>
    <w:rsid w:val="00FB5901"/>
    <w:rsid w:val="00FC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FF657"/>
  <w15:chartTrackingRefBased/>
  <w15:docId w15:val="{E3907F89-8774-4C8C-9A5A-6600D7C2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ED4"/>
    <w:pPr>
      <w:spacing w:after="0" w:line="240" w:lineRule="auto"/>
    </w:pPr>
    <w:rPr>
      <w:rFonts w:ascii="VNI-Times" w:eastAsia="Times New Roman" w:hAnsi="VNI-Times" w:cs="Times New Roman"/>
      <w:kern w:val="0"/>
      <w:sz w:val="26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6E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E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E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6E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E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E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E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E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E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E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E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E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E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E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E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E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E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E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6E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6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E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6E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6E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6E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6E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6E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E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E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6ED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F6ED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60F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FE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F58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4"/>
    <w:rPr>
      <w:rFonts w:ascii="VNI-Times" w:eastAsia="Times New Roman" w:hAnsi="VNI-Times" w:cs="Times New Roman"/>
      <w:kern w:val="0"/>
      <w:sz w:val="26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F58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4"/>
    <w:rPr>
      <w:rFonts w:ascii="VNI-Times" w:eastAsia="Times New Roman" w:hAnsi="VNI-Times" w:cs="Times New Roman"/>
      <w:kern w:val="0"/>
      <w:sz w:val="26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cth.thanhtra.gov.v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hongthamnhung@thanhtra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2D2AF-63B4-4E87-B133-E43008234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hv038</dc:creator>
  <cp:keywords/>
  <dc:description/>
  <cp:lastModifiedBy>Administrator</cp:lastModifiedBy>
  <cp:revision>2</cp:revision>
  <cp:lastPrinted>2026-05-13T03:08:00Z</cp:lastPrinted>
  <dcterms:created xsi:type="dcterms:W3CDTF">2026-05-14T09:13:00Z</dcterms:created>
  <dcterms:modified xsi:type="dcterms:W3CDTF">2026-05-14T09:13:00Z</dcterms:modified>
</cp:coreProperties>
</file>